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EA3E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4B862038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</w:p>
    <w:p w14:paraId="4A5069DC" w14:textId="751B7AFD" w:rsidR="00A45CE4" w:rsidRDefault="00A45CE4" w:rsidP="007A2BFC">
      <w:pPr>
        <w:ind w:right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процедуры выбора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  <w:r w:rsidR="00C12BD5">
        <w:rPr>
          <w:bCs/>
          <w:sz w:val="28"/>
          <w:szCs w:val="28"/>
        </w:rPr>
        <w:t xml:space="preserve">на комплекс </w:t>
      </w:r>
      <w:r w:rsidR="00C92E46">
        <w:rPr>
          <w:bCs/>
          <w:sz w:val="28"/>
          <w:szCs w:val="28"/>
        </w:rPr>
        <w:t>работ по монтажу лифтов</w:t>
      </w:r>
      <w:r w:rsidR="00851EF1">
        <w:rPr>
          <w:bCs/>
          <w:sz w:val="28"/>
          <w:szCs w:val="28"/>
        </w:rPr>
        <w:t>ого оборудования</w:t>
      </w:r>
      <w:r w:rsidR="00C92E46">
        <w:rPr>
          <w:bCs/>
          <w:sz w:val="28"/>
          <w:szCs w:val="28"/>
        </w:rPr>
        <w:t>, устройству диспетчеризации и пуско</w:t>
      </w:r>
      <w:r w:rsidR="005040AA">
        <w:rPr>
          <w:bCs/>
          <w:sz w:val="28"/>
          <w:szCs w:val="28"/>
        </w:rPr>
        <w:t>-</w:t>
      </w:r>
      <w:r w:rsidR="00C92E46">
        <w:rPr>
          <w:bCs/>
          <w:sz w:val="28"/>
          <w:szCs w:val="28"/>
        </w:rPr>
        <w:t>наладо</w:t>
      </w:r>
      <w:r w:rsidR="005040AA">
        <w:rPr>
          <w:bCs/>
          <w:sz w:val="28"/>
          <w:szCs w:val="28"/>
        </w:rPr>
        <w:t>ч</w:t>
      </w:r>
      <w:r w:rsidR="00C92E46">
        <w:rPr>
          <w:bCs/>
          <w:sz w:val="28"/>
          <w:szCs w:val="28"/>
        </w:rPr>
        <w:t>ны</w:t>
      </w:r>
      <w:r w:rsidR="005040AA">
        <w:rPr>
          <w:bCs/>
          <w:sz w:val="28"/>
          <w:szCs w:val="28"/>
        </w:rPr>
        <w:t xml:space="preserve">х работ </w:t>
      </w:r>
    </w:p>
    <w:p w14:paraId="172F96ED" w14:textId="77777777" w:rsidR="00541448" w:rsidRDefault="00541448" w:rsidP="007A2BFC">
      <w:pPr>
        <w:ind w:right="1"/>
        <w:jc w:val="center"/>
        <w:rPr>
          <w:sz w:val="24"/>
          <w:szCs w:val="24"/>
        </w:rPr>
      </w:pPr>
    </w:p>
    <w:p w14:paraId="3AD58AC3" w14:textId="77777777" w:rsidR="00190B0E" w:rsidRDefault="00A45CE4" w:rsidP="00190B0E">
      <w:pPr>
        <w:ind w:left="142" w:right="-284"/>
        <w:rPr>
          <w:sz w:val="24"/>
          <w:szCs w:val="24"/>
        </w:rPr>
      </w:pPr>
      <w:r>
        <w:rPr>
          <w:sz w:val="28"/>
          <w:szCs w:val="28"/>
        </w:rPr>
        <w:t xml:space="preserve">По объекту: </w:t>
      </w:r>
      <w:r w:rsidR="00190B0E" w:rsidRPr="00294A3D">
        <w:rPr>
          <w:b/>
          <w:sz w:val="26"/>
          <w:szCs w:val="26"/>
        </w:rPr>
        <w:t>«</w:t>
      </w:r>
      <w:r w:rsidR="00190B0E">
        <w:rPr>
          <w:b/>
          <w:sz w:val="26"/>
          <w:szCs w:val="26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Копищи Боровлянского сельсовета Минского района Минской области</w:t>
      </w:r>
      <w:r w:rsidR="00190B0E" w:rsidRPr="00294A3D">
        <w:rPr>
          <w:b/>
          <w:sz w:val="26"/>
          <w:szCs w:val="26"/>
        </w:rPr>
        <w:t>»</w:t>
      </w:r>
      <w:r w:rsidR="00190B0E">
        <w:rPr>
          <w:b/>
          <w:sz w:val="26"/>
          <w:szCs w:val="26"/>
        </w:rPr>
        <w:t>. Микрорайон 7. 85 очередь строительства. Жилой дом №7.85 по г.п.»</w:t>
      </w:r>
    </w:p>
    <w:p w14:paraId="3A74C0AA" w14:textId="2D39301C" w:rsidR="00A45CE4" w:rsidRDefault="00A45CE4" w:rsidP="00190B0E">
      <w:pPr>
        <w:ind w:firstLine="708"/>
        <w:rPr>
          <w:sz w:val="24"/>
          <w:szCs w:val="24"/>
        </w:rPr>
      </w:pPr>
    </w:p>
    <w:tbl>
      <w:tblPr>
        <w:tblW w:w="93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42"/>
        <w:gridCol w:w="6324"/>
      </w:tblGrid>
      <w:tr w:rsidR="00A45CE4" w14:paraId="31C10466" w14:textId="77777777" w:rsidTr="00A45CE4">
        <w:trPr>
          <w:trHeight w:val="589"/>
          <w:tblHeader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101ADE" w14:textId="77777777" w:rsidR="00A45CE4" w:rsidRDefault="00A45CE4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79B7" w14:textId="77777777" w:rsidR="00A45CE4" w:rsidRDefault="00A45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требований</w:t>
            </w:r>
          </w:p>
        </w:tc>
      </w:tr>
      <w:tr w:rsidR="00A45CE4" w14:paraId="65E21F73" w14:textId="77777777" w:rsidTr="00A45CE4">
        <w:trPr>
          <w:trHeight w:val="46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28942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торгов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883E7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МРИК</w:t>
            </w:r>
          </w:p>
          <w:p w14:paraId="12190BB0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документация, прошедшая экспертизу, утвержденная приказом</w:t>
            </w:r>
          </w:p>
        </w:tc>
      </w:tr>
      <w:tr w:rsidR="00A45CE4" w14:paraId="5536EAF3" w14:textId="77777777" w:rsidTr="00A45CE4">
        <w:trPr>
          <w:trHeight w:val="288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D67AE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F3D13" w14:textId="77777777" w:rsidR="00A45CE4" w:rsidRDefault="00A4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объекта (Новое строительство)</w:t>
            </w:r>
          </w:p>
        </w:tc>
      </w:tr>
      <w:tr w:rsidR="00190B0E" w14:paraId="0A0F608F" w14:textId="77777777" w:rsidTr="00A45CE4">
        <w:trPr>
          <w:trHeight w:val="148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5F98" w14:textId="77777777" w:rsidR="00190B0E" w:rsidRDefault="00190B0E" w:rsidP="00190B0E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объекте строительства. </w:t>
            </w:r>
          </w:p>
          <w:p w14:paraId="58C01299" w14:textId="77777777" w:rsidR="00190B0E" w:rsidRDefault="00190B0E" w:rsidP="00190B0E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5B966341" w14:textId="77777777" w:rsidR="00190B0E" w:rsidRDefault="00190B0E" w:rsidP="00190B0E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C24AA" w14:textId="77777777" w:rsidR="00190B0E" w:rsidRDefault="00190B0E" w:rsidP="00190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Многоквартирный крупнопанельный 1-секционный жилой дом (в конструкциях ОАО «МАПИД») 17 этажей, с техподпольем, прямоугольной конфигурацией в плане. </w:t>
            </w:r>
          </w:p>
          <w:p w14:paraId="5B375756" w14:textId="77777777" w:rsidR="00190B0E" w:rsidRDefault="00190B0E" w:rsidP="00190B0E">
            <w:pPr>
              <w:jc w:val="both"/>
              <w:rPr>
                <w:sz w:val="24"/>
                <w:szCs w:val="24"/>
              </w:rPr>
            </w:pPr>
          </w:p>
          <w:p w14:paraId="751E6651" w14:textId="77777777" w:rsidR="00190B0E" w:rsidRDefault="00190B0E" w:rsidP="00190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сложности здания – К2.</w:t>
            </w:r>
          </w:p>
          <w:p w14:paraId="1DCAD9B9" w14:textId="2A4816BB" w:rsidR="00190B0E" w:rsidRDefault="00190B0E" w:rsidP="00190B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594E40">
              <w:rPr>
                <w:sz w:val="24"/>
                <w:szCs w:val="24"/>
              </w:rPr>
              <w:t>Минская область, Минский район, Боровлянский с/с, д. Копище.</w:t>
            </w:r>
            <w:r>
              <w:rPr>
                <w:sz w:val="24"/>
                <w:szCs w:val="24"/>
              </w:rPr>
              <w:t xml:space="preserve"> (территория МФК).</w:t>
            </w:r>
          </w:p>
        </w:tc>
      </w:tr>
      <w:tr w:rsidR="00A45CE4" w14:paraId="5759CCE2" w14:textId="77777777" w:rsidTr="00A45CE4">
        <w:trPr>
          <w:trHeight w:val="1179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7F2F8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и окончания выполнения работ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F395C" w14:textId="77777777" w:rsidR="00813C2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</w:t>
            </w:r>
            <w:r w:rsidR="006B2AE7">
              <w:rPr>
                <w:sz w:val="24"/>
                <w:szCs w:val="24"/>
              </w:rPr>
              <w:t xml:space="preserve"> оборудования на объект</w:t>
            </w:r>
            <w:r w:rsidR="00A80DC6" w:rsidRPr="00254E3E">
              <w:rPr>
                <w:sz w:val="24"/>
                <w:szCs w:val="24"/>
              </w:rPr>
              <w:t>:</w:t>
            </w:r>
          </w:p>
          <w:p w14:paraId="00EE0D83" w14:textId="10F869EC" w:rsidR="005D35F3" w:rsidRDefault="0029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7F461B" w:rsidRPr="007F461B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</w:t>
            </w:r>
            <w:r w:rsidR="007F461B" w:rsidRPr="007F46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6B2AE7">
              <w:rPr>
                <w:sz w:val="24"/>
                <w:szCs w:val="24"/>
              </w:rPr>
              <w:t>202</w:t>
            </w:r>
            <w:r w:rsidR="007F461B" w:rsidRPr="007F461B">
              <w:rPr>
                <w:sz w:val="24"/>
                <w:szCs w:val="24"/>
              </w:rPr>
              <w:t>6</w:t>
            </w:r>
            <w:r w:rsidR="006B2AE7">
              <w:rPr>
                <w:sz w:val="24"/>
                <w:szCs w:val="24"/>
              </w:rPr>
              <w:t>г.</w:t>
            </w:r>
          </w:p>
          <w:p w14:paraId="3E0B8135" w14:textId="239A410B" w:rsidR="006B2AE7" w:rsidRDefault="006B2AE7" w:rsidP="00DE7663">
            <w:pPr>
              <w:rPr>
                <w:sz w:val="24"/>
                <w:szCs w:val="24"/>
              </w:rPr>
            </w:pPr>
          </w:p>
          <w:p w14:paraId="5D6A700F" w14:textId="2F3F4A6B" w:rsidR="00A45CE4" w:rsidRDefault="006B2AE7" w:rsidP="00DE7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 по монтажу оборудования:</w:t>
            </w:r>
            <w:r w:rsidR="00DF3DB7">
              <w:rPr>
                <w:sz w:val="24"/>
                <w:szCs w:val="24"/>
              </w:rPr>
              <w:br/>
              <w:t xml:space="preserve">Начало: </w:t>
            </w:r>
            <w:r w:rsidR="00290E99">
              <w:rPr>
                <w:sz w:val="24"/>
                <w:szCs w:val="24"/>
              </w:rPr>
              <w:t>0</w:t>
            </w:r>
            <w:r w:rsidR="007F461B" w:rsidRPr="007F461B">
              <w:rPr>
                <w:sz w:val="24"/>
                <w:szCs w:val="24"/>
              </w:rPr>
              <w:t>8</w:t>
            </w:r>
            <w:r w:rsidR="00290E99">
              <w:rPr>
                <w:sz w:val="24"/>
                <w:szCs w:val="24"/>
              </w:rPr>
              <w:t>.0</w:t>
            </w:r>
            <w:r w:rsidR="007F461B" w:rsidRPr="007F461B">
              <w:rPr>
                <w:sz w:val="24"/>
                <w:szCs w:val="24"/>
              </w:rPr>
              <w:t>6</w:t>
            </w:r>
            <w:r w:rsidR="00290E99">
              <w:rPr>
                <w:sz w:val="24"/>
                <w:szCs w:val="24"/>
              </w:rPr>
              <w:t>.2026</w:t>
            </w:r>
            <w:r w:rsidR="00DF3DB7">
              <w:rPr>
                <w:sz w:val="24"/>
                <w:szCs w:val="24"/>
              </w:rPr>
              <w:br/>
              <w:t xml:space="preserve">Окончание: </w:t>
            </w:r>
            <w:r w:rsidR="007F461B" w:rsidRPr="007F461B">
              <w:rPr>
                <w:sz w:val="24"/>
                <w:szCs w:val="24"/>
              </w:rPr>
              <w:t>14</w:t>
            </w:r>
            <w:r w:rsidR="00290E99">
              <w:rPr>
                <w:sz w:val="24"/>
                <w:szCs w:val="24"/>
              </w:rPr>
              <w:t>.</w:t>
            </w:r>
            <w:r w:rsidR="007F461B">
              <w:rPr>
                <w:sz w:val="24"/>
                <w:szCs w:val="24"/>
                <w:lang w:val="en-US"/>
              </w:rPr>
              <w:t>10</w:t>
            </w:r>
            <w:r w:rsidR="00290E99">
              <w:rPr>
                <w:sz w:val="24"/>
                <w:szCs w:val="24"/>
              </w:rPr>
              <w:t>.</w:t>
            </w:r>
            <w:r w:rsidR="00DF3D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45CE4" w14:paraId="2E7D03C8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5E759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914BB" w14:textId="77777777" w:rsidR="00A45CE4" w:rsidRDefault="00A45CE4">
            <w:pPr>
              <w:ind w:left="355" w:hanging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A45CE4" w14:paraId="6595F11B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6CBD4" w14:textId="77777777" w:rsidR="00A45CE4" w:rsidRDefault="00A45CE4" w:rsidP="00E654E3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0053" w14:textId="0DCB9314" w:rsidR="003B06C9" w:rsidRPr="0052009A" w:rsidRDefault="00DF3DB7" w:rsidP="00CA007B">
            <w:pPr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Полный к</w:t>
            </w:r>
            <w:r w:rsidR="00506E9A" w:rsidRPr="0052009A">
              <w:rPr>
                <w:sz w:val="24"/>
                <w:szCs w:val="24"/>
              </w:rPr>
              <w:t>омплекс</w:t>
            </w:r>
            <w:r w:rsidR="003B06C9" w:rsidRPr="0052009A">
              <w:rPr>
                <w:sz w:val="24"/>
                <w:szCs w:val="24"/>
              </w:rPr>
              <w:t xml:space="preserve"> работ</w:t>
            </w:r>
            <w:r w:rsidR="00223CAB" w:rsidRPr="0052009A">
              <w:rPr>
                <w:sz w:val="24"/>
                <w:szCs w:val="24"/>
              </w:rPr>
              <w:t xml:space="preserve"> по </w:t>
            </w:r>
            <w:r w:rsidR="00BB41B5" w:rsidRPr="0052009A">
              <w:rPr>
                <w:sz w:val="24"/>
                <w:szCs w:val="24"/>
              </w:rPr>
              <w:t>монтажу лифтов</w:t>
            </w:r>
            <w:r w:rsidR="00763203" w:rsidRPr="0052009A">
              <w:rPr>
                <w:sz w:val="24"/>
                <w:szCs w:val="24"/>
              </w:rPr>
              <w:t>ого оборудования</w:t>
            </w:r>
            <w:r w:rsidR="00BB41B5" w:rsidRPr="0052009A">
              <w:rPr>
                <w:sz w:val="24"/>
                <w:szCs w:val="24"/>
              </w:rPr>
              <w:t>, устройству диспетчеризации и пуско-наладочных работ по лифтовому оборудованию.</w:t>
            </w:r>
          </w:p>
          <w:p w14:paraId="11C4854C" w14:textId="77777777" w:rsidR="00F4603C" w:rsidRPr="0052009A" w:rsidRDefault="00F4603C" w:rsidP="00CA007B">
            <w:pPr>
              <w:jc w:val="both"/>
              <w:rPr>
                <w:sz w:val="24"/>
                <w:szCs w:val="24"/>
              </w:rPr>
            </w:pPr>
          </w:p>
          <w:p w14:paraId="7766C13D" w14:textId="77777777" w:rsidR="008D51B6" w:rsidRPr="0052009A" w:rsidRDefault="008D51B6" w:rsidP="008D51B6">
            <w:pPr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      </w:r>
          </w:p>
          <w:p w14:paraId="39A664B3" w14:textId="19F2B3C2" w:rsidR="00190B0E" w:rsidRPr="0052009A" w:rsidRDefault="00DF3DB7" w:rsidP="00DF3DB7">
            <w:pPr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="00190B0E">
              <w:rPr>
                <w:sz w:val="24"/>
                <w:szCs w:val="24"/>
                <w:shd w:val="clear" w:color="auto" w:fill="FFFFFF" w:themeFill="background1"/>
              </w:rPr>
              <w:t>25.814.007.85</w:t>
            </w:r>
            <w:r w:rsidR="00813C24" w:rsidRPr="0052009A">
              <w:rPr>
                <w:sz w:val="24"/>
                <w:szCs w:val="24"/>
                <w:shd w:val="clear" w:color="auto" w:fill="FFFFFF" w:themeFill="background1"/>
              </w:rPr>
              <w:t>-АР (с изм.2)</w:t>
            </w:r>
            <w:r w:rsidRPr="0052009A">
              <w:rPr>
                <w:sz w:val="24"/>
                <w:szCs w:val="24"/>
                <w:shd w:val="clear" w:color="auto" w:fill="FFFFFF" w:themeFill="background1"/>
              </w:rPr>
              <w:br/>
            </w:r>
            <w:r w:rsidR="00190B0E" w:rsidRPr="0052009A">
              <w:rPr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="00190B0E">
              <w:rPr>
                <w:sz w:val="24"/>
                <w:szCs w:val="24"/>
                <w:shd w:val="clear" w:color="auto" w:fill="FFFFFF" w:themeFill="background1"/>
              </w:rPr>
              <w:t>25.814.007.85</w:t>
            </w:r>
            <w:r w:rsidR="00190B0E" w:rsidRPr="0052009A">
              <w:rPr>
                <w:sz w:val="24"/>
                <w:szCs w:val="24"/>
                <w:shd w:val="clear" w:color="auto" w:fill="FFFFFF" w:themeFill="background1"/>
              </w:rPr>
              <w:t>-</w:t>
            </w:r>
            <w:r w:rsidR="00190B0E">
              <w:rPr>
                <w:sz w:val="24"/>
                <w:szCs w:val="24"/>
                <w:shd w:val="clear" w:color="auto" w:fill="FFFFFF" w:themeFill="background1"/>
              </w:rPr>
              <w:t>КЖ1</w:t>
            </w:r>
            <w:r w:rsidR="00190B0E" w:rsidRPr="0052009A">
              <w:rPr>
                <w:sz w:val="24"/>
                <w:szCs w:val="24"/>
                <w:shd w:val="clear" w:color="auto" w:fill="FFFFFF" w:themeFill="background1"/>
              </w:rPr>
              <w:t xml:space="preserve"> (с изм.2)</w:t>
            </w:r>
            <w:r w:rsidR="00190B0E" w:rsidRPr="0052009A">
              <w:rPr>
                <w:sz w:val="24"/>
                <w:szCs w:val="24"/>
                <w:shd w:val="clear" w:color="auto" w:fill="FFFFFF" w:themeFill="background1"/>
              </w:rPr>
              <w:br/>
              <w:t xml:space="preserve">- </w:t>
            </w:r>
            <w:r w:rsidR="00190B0E">
              <w:rPr>
                <w:sz w:val="24"/>
                <w:szCs w:val="24"/>
                <w:shd w:val="clear" w:color="auto" w:fill="FFFFFF" w:themeFill="background1"/>
              </w:rPr>
              <w:t>25.814.007.85</w:t>
            </w:r>
            <w:r w:rsidR="00190B0E" w:rsidRPr="0052009A">
              <w:rPr>
                <w:sz w:val="24"/>
                <w:szCs w:val="24"/>
                <w:shd w:val="clear" w:color="auto" w:fill="FFFFFF" w:themeFill="background1"/>
              </w:rPr>
              <w:t>-</w:t>
            </w:r>
            <w:r w:rsidR="00190B0E">
              <w:rPr>
                <w:sz w:val="24"/>
                <w:szCs w:val="24"/>
                <w:shd w:val="clear" w:color="auto" w:fill="FFFFFF" w:themeFill="background1"/>
              </w:rPr>
              <w:t>ДВ</w:t>
            </w:r>
            <w:r w:rsidR="00190B0E" w:rsidRPr="0052009A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6A2F1368" w14:textId="77777777" w:rsidR="00673296" w:rsidRPr="0052009A" w:rsidRDefault="00673296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При подготовке ценового предложения претендент обязан:</w:t>
            </w:r>
          </w:p>
          <w:p w14:paraId="2B087ABD" w14:textId="045D76E5" w:rsidR="00673296" w:rsidRPr="0052009A" w:rsidRDefault="00673296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 xml:space="preserve">- учесть в ценовом предложении средства в размере </w:t>
            </w:r>
            <w:r w:rsidR="00AC0654" w:rsidRPr="0052009A">
              <w:rPr>
                <w:sz w:val="24"/>
                <w:szCs w:val="24"/>
              </w:rPr>
              <w:t>3</w:t>
            </w:r>
            <w:r w:rsidRPr="0052009A">
              <w:rPr>
                <w:sz w:val="24"/>
                <w:szCs w:val="24"/>
              </w:rPr>
              <w:t>% от стоимости строительно-монтажных работ с учетом стоимости материалов, изделий конструкций (генуслуги).</w:t>
            </w:r>
          </w:p>
          <w:p w14:paraId="1BA4F26B" w14:textId="4FC355E1" w:rsidR="00745E1B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lastRenderedPageBreak/>
              <w:t>1.</w:t>
            </w:r>
            <w:r w:rsidR="0063041B" w:rsidRPr="0052009A">
              <w:rPr>
                <w:sz w:val="24"/>
                <w:szCs w:val="24"/>
              </w:rPr>
              <w:t xml:space="preserve"> </w:t>
            </w:r>
            <w:r w:rsidR="00745E1B" w:rsidRPr="0052009A">
              <w:rPr>
                <w:sz w:val="24"/>
                <w:szCs w:val="24"/>
              </w:rPr>
              <w:t>учесть стоимость работ по монтажу лифтов</w:t>
            </w:r>
            <w:r w:rsidR="00553563" w:rsidRPr="0052009A">
              <w:rPr>
                <w:sz w:val="24"/>
                <w:szCs w:val="24"/>
              </w:rPr>
              <w:t>ого оборудования</w:t>
            </w:r>
            <w:r w:rsidR="00745E1B" w:rsidRPr="0052009A">
              <w:rPr>
                <w:sz w:val="24"/>
                <w:szCs w:val="24"/>
              </w:rPr>
              <w:t>;</w:t>
            </w:r>
          </w:p>
          <w:p w14:paraId="3D2912FA" w14:textId="66420DA5" w:rsidR="00745E1B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2.</w:t>
            </w:r>
            <w:r w:rsidR="00745E1B" w:rsidRPr="0052009A">
              <w:rPr>
                <w:sz w:val="24"/>
                <w:szCs w:val="24"/>
              </w:rPr>
              <w:t xml:space="preserve"> </w:t>
            </w:r>
            <w:r w:rsidR="007B0D88" w:rsidRPr="0052009A">
              <w:rPr>
                <w:sz w:val="24"/>
                <w:szCs w:val="24"/>
              </w:rPr>
              <w:t xml:space="preserve">учесть стоимость </w:t>
            </w:r>
            <w:r w:rsidR="00745E1B" w:rsidRPr="0052009A">
              <w:rPr>
                <w:sz w:val="24"/>
                <w:szCs w:val="24"/>
              </w:rPr>
              <w:t>устройств</w:t>
            </w:r>
            <w:r w:rsidR="007B0D88" w:rsidRPr="0052009A">
              <w:rPr>
                <w:sz w:val="24"/>
                <w:szCs w:val="24"/>
              </w:rPr>
              <w:t>а системы</w:t>
            </w:r>
            <w:r w:rsidR="00745E1B" w:rsidRPr="0052009A">
              <w:rPr>
                <w:sz w:val="24"/>
                <w:szCs w:val="24"/>
              </w:rPr>
              <w:t xml:space="preserve"> </w:t>
            </w:r>
            <w:r w:rsidR="00F0188F" w:rsidRPr="0052009A">
              <w:rPr>
                <w:sz w:val="24"/>
                <w:szCs w:val="24"/>
              </w:rPr>
              <w:t>диспетчеризации</w:t>
            </w:r>
            <w:r w:rsidR="007B0D88" w:rsidRPr="0052009A">
              <w:rPr>
                <w:sz w:val="24"/>
                <w:szCs w:val="24"/>
              </w:rPr>
              <w:t xml:space="preserve"> с оборудованием</w:t>
            </w:r>
            <w:r w:rsidR="00F86507" w:rsidRPr="0052009A">
              <w:rPr>
                <w:sz w:val="24"/>
                <w:szCs w:val="24"/>
              </w:rPr>
              <w:t xml:space="preserve"> </w:t>
            </w:r>
            <w:r w:rsidR="007227FF">
              <w:rPr>
                <w:sz w:val="24"/>
                <w:szCs w:val="24"/>
                <w:shd w:val="clear" w:color="auto" w:fill="FFFFFF" w:themeFill="background1"/>
              </w:rPr>
              <w:t>25.814.007.85</w:t>
            </w:r>
            <w:r w:rsidR="007227FF" w:rsidRPr="0052009A">
              <w:rPr>
                <w:sz w:val="24"/>
                <w:szCs w:val="24"/>
                <w:shd w:val="clear" w:color="auto" w:fill="FFFFFF" w:themeFill="background1"/>
              </w:rPr>
              <w:t>-</w:t>
            </w:r>
            <w:r w:rsidR="007227FF">
              <w:rPr>
                <w:sz w:val="24"/>
                <w:szCs w:val="24"/>
                <w:shd w:val="clear" w:color="auto" w:fill="FFFFFF" w:themeFill="background1"/>
              </w:rPr>
              <w:t>ДВ</w:t>
            </w:r>
            <w:r w:rsidRPr="0052009A">
              <w:rPr>
                <w:sz w:val="24"/>
                <w:szCs w:val="24"/>
              </w:rPr>
              <w:t xml:space="preserve"> (в т.ч</w:t>
            </w:r>
            <w:r w:rsidR="00F0188F" w:rsidRPr="0052009A">
              <w:rPr>
                <w:sz w:val="24"/>
                <w:szCs w:val="24"/>
              </w:rPr>
              <w:t>.</w:t>
            </w:r>
            <w:r w:rsidRPr="0052009A">
              <w:rPr>
                <w:sz w:val="24"/>
                <w:szCs w:val="24"/>
              </w:rPr>
              <w:t xml:space="preserve"> обеспечения связи между лифтами.</w:t>
            </w:r>
          </w:p>
          <w:p w14:paraId="2A6B5402" w14:textId="647F60E6" w:rsidR="00F0188F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3.</w:t>
            </w:r>
            <w:r w:rsidR="00F0188F" w:rsidRPr="0052009A">
              <w:rPr>
                <w:sz w:val="24"/>
                <w:szCs w:val="24"/>
              </w:rPr>
              <w:t xml:space="preserve"> </w:t>
            </w:r>
            <w:r w:rsidR="007B0D88" w:rsidRPr="0052009A">
              <w:rPr>
                <w:sz w:val="24"/>
                <w:szCs w:val="24"/>
              </w:rPr>
              <w:t xml:space="preserve">учесть </w:t>
            </w:r>
            <w:r w:rsidR="00F0188F" w:rsidRPr="0052009A">
              <w:rPr>
                <w:sz w:val="24"/>
                <w:szCs w:val="24"/>
              </w:rPr>
              <w:t>пуско-наладочные работы.</w:t>
            </w:r>
          </w:p>
          <w:p w14:paraId="79628689" w14:textId="27DF4E48" w:rsidR="00AC0654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4.</w:t>
            </w:r>
            <w:r w:rsidR="002F4113" w:rsidRPr="0052009A">
              <w:rPr>
                <w:sz w:val="24"/>
                <w:szCs w:val="24"/>
              </w:rPr>
              <w:t xml:space="preserve"> учесть стоимость</w:t>
            </w:r>
            <w:r w:rsidR="006828E1" w:rsidRPr="0052009A">
              <w:rPr>
                <w:sz w:val="24"/>
                <w:szCs w:val="24"/>
              </w:rPr>
              <w:t xml:space="preserve"> разгрузки при приемке оборудования</w:t>
            </w:r>
            <w:r w:rsidR="003043FF" w:rsidRPr="0052009A">
              <w:rPr>
                <w:sz w:val="24"/>
                <w:szCs w:val="24"/>
              </w:rPr>
              <w:t xml:space="preserve"> (на временном складе Заказчика и </w:t>
            </w:r>
            <w:r w:rsidR="00877FE5" w:rsidRPr="0052009A">
              <w:rPr>
                <w:sz w:val="24"/>
                <w:szCs w:val="24"/>
              </w:rPr>
              <w:t>на объекте строительства, на объекте строительства с учетом механизмов подрядчика)</w:t>
            </w:r>
            <w:r w:rsidR="006828E1" w:rsidRPr="0052009A">
              <w:rPr>
                <w:sz w:val="24"/>
                <w:szCs w:val="24"/>
              </w:rPr>
              <w:t>, учесть стоимость</w:t>
            </w:r>
            <w:r w:rsidR="002F4113" w:rsidRPr="0052009A">
              <w:rPr>
                <w:sz w:val="24"/>
                <w:szCs w:val="24"/>
              </w:rPr>
              <w:t xml:space="preserve"> транспортировки (подачи) лифтового оборудования до места монтажа от площадки складирования лифтов (лифт</w:t>
            </w:r>
            <w:r w:rsidR="006828E1" w:rsidRPr="0052009A">
              <w:rPr>
                <w:sz w:val="24"/>
                <w:szCs w:val="24"/>
              </w:rPr>
              <w:t>овое оборудование складируется</w:t>
            </w:r>
            <w:r w:rsidR="002F4113" w:rsidRPr="0052009A">
              <w:rPr>
                <w:sz w:val="24"/>
                <w:szCs w:val="24"/>
              </w:rPr>
              <w:t xml:space="preserve"> на объекте строительства</w:t>
            </w:r>
            <w:r w:rsidRPr="0052009A">
              <w:rPr>
                <w:sz w:val="24"/>
                <w:szCs w:val="24"/>
              </w:rPr>
              <w:t>, подрядчик организовывает места складирования и</w:t>
            </w:r>
            <w:r w:rsidR="0063041B" w:rsidRPr="0052009A">
              <w:rPr>
                <w:sz w:val="24"/>
                <w:szCs w:val="24"/>
              </w:rPr>
              <w:t xml:space="preserve"> обеспечивает</w:t>
            </w:r>
            <w:r w:rsidRPr="0052009A">
              <w:rPr>
                <w:sz w:val="24"/>
                <w:szCs w:val="24"/>
              </w:rPr>
              <w:t xml:space="preserve"> сохранность оборудования).</w:t>
            </w:r>
          </w:p>
          <w:p w14:paraId="39D0FCAD" w14:textId="6850F533" w:rsidR="002F4113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5.</w:t>
            </w:r>
            <w:r w:rsidR="002F4113" w:rsidRPr="0052009A">
              <w:rPr>
                <w:sz w:val="24"/>
                <w:szCs w:val="24"/>
              </w:rPr>
              <w:t xml:space="preserve"> принять в установленном порядке лифтовое оборудование (поставка Заказчика).</w:t>
            </w:r>
          </w:p>
          <w:p w14:paraId="7DF7C01D" w14:textId="6CF3756C" w:rsidR="00B66CB8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6.</w:t>
            </w:r>
            <w:r w:rsidR="00B66CB8" w:rsidRPr="0052009A">
              <w:rPr>
                <w:sz w:val="24"/>
                <w:szCs w:val="24"/>
              </w:rPr>
              <w:t xml:space="preserve"> учесть стоимость</w:t>
            </w:r>
            <w:r w:rsidR="0055682C" w:rsidRPr="0052009A">
              <w:rPr>
                <w:sz w:val="24"/>
                <w:szCs w:val="24"/>
              </w:rPr>
              <w:t xml:space="preserve"> устройства настилов</w:t>
            </w:r>
            <w:r w:rsidR="00D82CFF" w:rsidRPr="0052009A">
              <w:rPr>
                <w:sz w:val="24"/>
                <w:szCs w:val="24"/>
              </w:rPr>
              <w:t>, механизмов</w:t>
            </w:r>
            <w:r w:rsidR="0055682C" w:rsidRPr="0052009A">
              <w:rPr>
                <w:sz w:val="24"/>
                <w:szCs w:val="24"/>
              </w:rPr>
              <w:t xml:space="preserve"> в шахтах лифтов</w:t>
            </w:r>
            <w:r w:rsidR="00D82CFF" w:rsidRPr="0052009A">
              <w:rPr>
                <w:sz w:val="24"/>
                <w:szCs w:val="24"/>
              </w:rPr>
              <w:t>, требуемых для выполнения работ</w:t>
            </w:r>
            <w:r w:rsidR="0055682C" w:rsidRPr="0052009A">
              <w:rPr>
                <w:sz w:val="24"/>
                <w:szCs w:val="24"/>
              </w:rPr>
              <w:t>.</w:t>
            </w:r>
          </w:p>
          <w:p w14:paraId="073702CB" w14:textId="48FC878F" w:rsidR="00264500" w:rsidRPr="0052009A" w:rsidRDefault="00AC0654" w:rsidP="00673296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7.</w:t>
            </w:r>
            <w:r w:rsidR="00264500" w:rsidRPr="0052009A">
              <w:rPr>
                <w:sz w:val="24"/>
                <w:szCs w:val="24"/>
              </w:rPr>
              <w:t xml:space="preserve"> учесть в </w:t>
            </w:r>
            <w:r w:rsidR="00F86507" w:rsidRPr="0052009A">
              <w:rPr>
                <w:sz w:val="24"/>
                <w:szCs w:val="24"/>
              </w:rPr>
              <w:t>КП</w:t>
            </w:r>
            <w:r w:rsidR="00264500" w:rsidRPr="0052009A">
              <w:rPr>
                <w:sz w:val="24"/>
                <w:szCs w:val="24"/>
              </w:rPr>
              <w:t xml:space="preserve"> стоимость</w:t>
            </w:r>
            <w:r w:rsidR="00B64A08" w:rsidRPr="0052009A">
              <w:rPr>
                <w:sz w:val="24"/>
                <w:szCs w:val="24"/>
              </w:rPr>
              <w:t xml:space="preserve"> мероприятий</w:t>
            </w:r>
            <w:r w:rsidR="00264500" w:rsidRPr="0052009A">
              <w:rPr>
                <w:sz w:val="24"/>
                <w:szCs w:val="24"/>
              </w:rPr>
              <w:t xml:space="preserve"> </w:t>
            </w:r>
            <w:r w:rsidR="00B64A08" w:rsidRPr="0052009A">
              <w:rPr>
                <w:sz w:val="24"/>
                <w:szCs w:val="24"/>
              </w:rPr>
              <w:t>по обращению с</w:t>
            </w:r>
            <w:r w:rsidR="00264500" w:rsidRPr="0052009A">
              <w:rPr>
                <w:sz w:val="24"/>
                <w:szCs w:val="24"/>
              </w:rPr>
              <w:t xml:space="preserve"> отход</w:t>
            </w:r>
            <w:r w:rsidR="00B64A08" w:rsidRPr="0052009A">
              <w:rPr>
                <w:sz w:val="24"/>
                <w:szCs w:val="24"/>
              </w:rPr>
              <w:t>ами</w:t>
            </w:r>
            <w:r w:rsidR="00264500" w:rsidRPr="0052009A">
              <w:rPr>
                <w:sz w:val="24"/>
                <w:szCs w:val="24"/>
              </w:rPr>
              <w:t xml:space="preserve"> (</w:t>
            </w:r>
            <w:r w:rsidR="00B64A08" w:rsidRPr="0052009A">
              <w:rPr>
                <w:sz w:val="24"/>
                <w:szCs w:val="24"/>
              </w:rPr>
              <w:t>в т.ч. упаковочной тары лифтового оборудования</w:t>
            </w:r>
            <w:r w:rsidR="00264500" w:rsidRPr="0052009A">
              <w:rPr>
                <w:sz w:val="24"/>
                <w:szCs w:val="24"/>
              </w:rPr>
              <w:t>)</w:t>
            </w:r>
            <w:r w:rsidR="00B64A08" w:rsidRPr="0052009A">
              <w:rPr>
                <w:sz w:val="24"/>
                <w:szCs w:val="24"/>
              </w:rPr>
              <w:t>.</w:t>
            </w:r>
            <w:r w:rsidR="0063041B" w:rsidRPr="0052009A">
              <w:rPr>
                <w:sz w:val="24"/>
                <w:szCs w:val="24"/>
              </w:rPr>
              <w:br/>
            </w:r>
          </w:p>
          <w:p w14:paraId="0568AC8C" w14:textId="42E0C5DA" w:rsidR="0063041B" w:rsidRPr="0052009A" w:rsidRDefault="0063041B" w:rsidP="0063041B">
            <w:pPr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Так же в обязательства монтажной организации входит:</w:t>
            </w:r>
          </w:p>
          <w:p w14:paraId="67552FBE" w14:textId="37EB841B" w:rsidR="00930C0B" w:rsidRPr="0052009A" w:rsidRDefault="0063041B" w:rsidP="00930C0B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after="200"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br/>
              <w:t xml:space="preserve">- организация строительной площадки в пределах работ (в т.ч. обеспечение электроснабжением (подключение </w:t>
            </w:r>
            <w:r w:rsidR="00C67B34" w:rsidRPr="0052009A">
              <w:rPr>
                <w:sz w:val="24"/>
                <w:szCs w:val="24"/>
              </w:rPr>
              <w:t>от точки,</w:t>
            </w:r>
            <w:r w:rsidRPr="0052009A">
              <w:rPr>
                <w:sz w:val="24"/>
                <w:szCs w:val="24"/>
              </w:rPr>
              <w:t xml:space="preserve"> </w:t>
            </w:r>
            <w:r w:rsidR="00A559EC" w:rsidRPr="0052009A">
              <w:rPr>
                <w:sz w:val="24"/>
                <w:szCs w:val="24"/>
              </w:rPr>
              <w:t>указанной генподрядчиком</w:t>
            </w:r>
            <w:r w:rsidRPr="0052009A">
              <w:rPr>
                <w:sz w:val="24"/>
                <w:szCs w:val="24"/>
              </w:rPr>
              <w:t>), водой, охраной, порядком и сохранностью и т.п. согласно типовому шаблону договора строительного подряда);</w:t>
            </w:r>
          </w:p>
          <w:p w14:paraId="379BC371" w14:textId="2E725548" w:rsidR="00930C0B" w:rsidRPr="0052009A" w:rsidRDefault="00930C0B" w:rsidP="00930C0B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after="200"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-</w:t>
            </w:r>
            <w:r w:rsidR="00A559EC" w:rsidRPr="0052009A">
              <w:rPr>
                <w:sz w:val="24"/>
                <w:szCs w:val="24"/>
              </w:rPr>
              <w:t xml:space="preserve"> </w:t>
            </w:r>
            <w:r w:rsidRPr="0052009A">
              <w:rPr>
                <w:sz w:val="24"/>
                <w:szCs w:val="24"/>
              </w:rPr>
              <w:t>проведение всех испытаний, необходимых для функционирования оборудования и ввода в эксплуатацию;</w:t>
            </w:r>
          </w:p>
          <w:p w14:paraId="694FC60C" w14:textId="6648DAD9" w:rsidR="00D82CFF" w:rsidRPr="0052009A" w:rsidRDefault="00930C0B" w:rsidP="00930C0B">
            <w:pPr>
              <w:shd w:val="clear" w:color="auto" w:fill="FFFFFF" w:themeFill="background1"/>
              <w:tabs>
                <w:tab w:val="left" w:pos="0"/>
                <w:tab w:val="left" w:pos="426"/>
              </w:tabs>
              <w:spacing w:after="200" w:line="276" w:lineRule="auto"/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- предъявление и передача эксплуатирующей организации с оформлением сопутствующих документов (фактом приемки оборудования считается подписание акта приемки лифта в эксплуатацию ответственным лицом за эксплуатацию ПОО и отсутствия замечаний, в т.ч. механического характера</w:t>
            </w:r>
            <w:r w:rsidR="005B0EAA" w:rsidRPr="0052009A">
              <w:rPr>
                <w:sz w:val="24"/>
                <w:szCs w:val="24"/>
              </w:rPr>
              <w:t xml:space="preserve">); </w:t>
            </w:r>
            <w:r w:rsidR="00722AEA" w:rsidRPr="0052009A">
              <w:rPr>
                <w:sz w:val="24"/>
                <w:szCs w:val="24"/>
              </w:rPr>
              <w:br/>
              <w:t xml:space="preserve">(в т.ч. </w:t>
            </w:r>
            <w:r w:rsidR="005B0EAA" w:rsidRPr="0052009A">
              <w:rPr>
                <w:sz w:val="24"/>
                <w:szCs w:val="24"/>
              </w:rPr>
              <w:t>предусматривается</w:t>
            </w:r>
            <w:r w:rsidR="00D82CFF" w:rsidRPr="0052009A">
              <w:rPr>
                <w:sz w:val="24"/>
                <w:szCs w:val="24"/>
              </w:rPr>
              <w:t xml:space="preserve"> резерв денежных средств </w:t>
            </w:r>
            <w:r w:rsidR="005B0EAA" w:rsidRPr="0052009A">
              <w:rPr>
                <w:sz w:val="24"/>
                <w:szCs w:val="24"/>
              </w:rPr>
              <w:t>в размере 10% от</w:t>
            </w:r>
            <w:r w:rsidR="00722AEA" w:rsidRPr="0052009A">
              <w:rPr>
                <w:sz w:val="24"/>
                <w:szCs w:val="24"/>
              </w:rPr>
              <w:t xml:space="preserve"> общей</w:t>
            </w:r>
            <w:r w:rsidR="005B0EAA" w:rsidRPr="0052009A">
              <w:rPr>
                <w:sz w:val="24"/>
                <w:szCs w:val="24"/>
              </w:rPr>
              <w:t xml:space="preserve"> стоимости строительно-монтажных работ</w:t>
            </w:r>
            <w:r w:rsidR="00722AEA" w:rsidRPr="0052009A">
              <w:rPr>
                <w:sz w:val="24"/>
                <w:szCs w:val="24"/>
              </w:rPr>
              <w:t>, оплата производится после передачи лифтового оборудования эксплуатирующей организации.</w:t>
            </w:r>
          </w:p>
          <w:p w14:paraId="363C0E78" w14:textId="269217EE" w:rsidR="00930C0B" w:rsidRPr="0052009A" w:rsidRDefault="00930C0B" w:rsidP="00930C0B">
            <w:pPr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 xml:space="preserve">- выполнение после строительной уборки, снятие защитных пленок с лифтового оборудования. </w:t>
            </w:r>
          </w:p>
          <w:p w14:paraId="0A0261F8" w14:textId="1110B5B8" w:rsidR="00644B3B" w:rsidRPr="0052009A" w:rsidRDefault="00644B3B" w:rsidP="00644B3B">
            <w:pPr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lastRenderedPageBreak/>
              <w:t xml:space="preserve">Организация, выигравшая переговоры, заключает договор подряда (субподряда) с Генеральным подрядчиком (проект </w:t>
            </w:r>
            <w:r w:rsidR="00930C0B" w:rsidRPr="0052009A">
              <w:rPr>
                <w:sz w:val="24"/>
                <w:szCs w:val="24"/>
              </w:rPr>
              <w:t xml:space="preserve">шаблона </w:t>
            </w:r>
            <w:r w:rsidRPr="0052009A">
              <w:rPr>
                <w:sz w:val="24"/>
                <w:szCs w:val="24"/>
              </w:rPr>
              <w:t>договора прилагается)</w:t>
            </w:r>
            <w:r w:rsidR="00381F85" w:rsidRPr="0052009A">
              <w:rPr>
                <w:sz w:val="24"/>
                <w:szCs w:val="24"/>
              </w:rPr>
              <w:t>.</w:t>
            </w:r>
          </w:p>
          <w:p w14:paraId="18752117" w14:textId="77777777" w:rsidR="00644B3B" w:rsidRPr="0052009A" w:rsidRDefault="00644B3B" w:rsidP="00644B3B">
            <w:pPr>
              <w:jc w:val="both"/>
              <w:rPr>
                <w:sz w:val="24"/>
                <w:szCs w:val="24"/>
              </w:rPr>
            </w:pPr>
          </w:p>
          <w:p w14:paraId="0F6660A2" w14:textId="4DACCC91" w:rsidR="00D3366B" w:rsidRPr="0052009A" w:rsidRDefault="00644B3B" w:rsidP="00853B63">
            <w:pPr>
              <w:jc w:val="both"/>
              <w:rPr>
                <w:sz w:val="24"/>
                <w:szCs w:val="24"/>
              </w:rPr>
            </w:pPr>
            <w:r w:rsidRPr="0052009A">
              <w:rPr>
                <w:sz w:val="24"/>
                <w:szCs w:val="24"/>
              </w:rPr>
              <w:t>Организация, выигравшая переговоры должна исполнять и нести ответственность за соблюдение правил Технического регламента Генподрядчика</w:t>
            </w:r>
            <w:r w:rsidR="00930C0B" w:rsidRPr="0052009A">
              <w:rPr>
                <w:sz w:val="24"/>
                <w:szCs w:val="24"/>
              </w:rPr>
              <w:t xml:space="preserve"> и действующих ТНПА</w:t>
            </w:r>
            <w:r w:rsidRPr="0052009A">
              <w:rPr>
                <w:sz w:val="24"/>
                <w:szCs w:val="24"/>
              </w:rPr>
              <w:t>.</w:t>
            </w:r>
          </w:p>
        </w:tc>
      </w:tr>
    </w:tbl>
    <w:p w14:paraId="2EDECDDA" w14:textId="77777777" w:rsidR="00C21E17" w:rsidRPr="00C21E17" w:rsidRDefault="00C21E17">
      <w:pPr>
        <w:rPr>
          <w:b/>
          <w:bCs/>
          <w:sz w:val="4"/>
          <w:szCs w:val="4"/>
        </w:rPr>
      </w:pPr>
    </w:p>
    <w:p w14:paraId="4BE2A597" w14:textId="77777777" w:rsidR="00B04E15" w:rsidRDefault="00B04E15">
      <w:pPr>
        <w:rPr>
          <w:b/>
          <w:bCs/>
          <w:sz w:val="24"/>
          <w:szCs w:val="24"/>
        </w:rPr>
      </w:pPr>
    </w:p>
    <w:p w14:paraId="5E8D1DCF" w14:textId="77777777" w:rsidR="00B54F1C" w:rsidRDefault="00B54F1C" w:rsidP="00867CAF">
      <w:pPr>
        <w:ind w:right="-1417"/>
        <w:jc w:val="both"/>
        <w:rPr>
          <w:sz w:val="24"/>
          <w:szCs w:val="24"/>
        </w:rPr>
      </w:pPr>
    </w:p>
    <w:p w14:paraId="2CC660E2" w14:textId="7241BA18" w:rsidR="00867CAF" w:rsidRPr="00001924" w:rsidRDefault="00867CAF" w:rsidP="00867CAF">
      <w:pPr>
        <w:ind w:right="-1417"/>
        <w:jc w:val="both"/>
        <w:rPr>
          <w:sz w:val="24"/>
          <w:szCs w:val="24"/>
        </w:rPr>
      </w:pPr>
      <w:r w:rsidRPr="00001924">
        <w:rPr>
          <w:sz w:val="24"/>
          <w:szCs w:val="24"/>
        </w:rPr>
        <w:t>ПОДГОТОВИЛ:</w:t>
      </w:r>
    </w:p>
    <w:p w14:paraId="517F8B47" w14:textId="0C954644" w:rsidR="00867CAF" w:rsidRPr="00001924" w:rsidRDefault="00867CAF" w:rsidP="00867CAF">
      <w:pPr>
        <w:ind w:right="-1417"/>
        <w:jc w:val="both"/>
        <w:rPr>
          <w:sz w:val="24"/>
          <w:szCs w:val="24"/>
        </w:rPr>
      </w:pPr>
      <w:r w:rsidRPr="00001924">
        <w:rPr>
          <w:sz w:val="24"/>
          <w:szCs w:val="24"/>
        </w:rPr>
        <w:t xml:space="preserve">Руководитель </w:t>
      </w:r>
      <w:r w:rsidR="00930C0B">
        <w:rPr>
          <w:sz w:val="24"/>
          <w:szCs w:val="24"/>
        </w:rPr>
        <w:t>проекта</w:t>
      </w:r>
    </w:p>
    <w:p w14:paraId="250F0015" w14:textId="77777777" w:rsidR="00867CAF" w:rsidRPr="00001924" w:rsidRDefault="00867CAF" w:rsidP="00867CAF">
      <w:pPr>
        <w:ind w:right="-1417"/>
        <w:jc w:val="both"/>
        <w:rPr>
          <w:sz w:val="24"/>
          <w:szCs w:val="24"/>
        </w:rPr>
      </w:pPr>
      <w:r w:rsidRPr="00001924">
        <w:rPr>
          <w:sz w:val="24"/>
          <w:szCs w:val="24"/>
        </w:rPr>
        <w:t>Управления строительства</w:t>
      </w:r>
    </w:p>
    <w:p w14:paraId="4B82DE93" w14:textId="2A12A9E2" w:rsidR="00867CAF" w:rsidRPr="00001924" w:rsidRDefault="00867CAF" w:rsidP="00867CAF">
      <w:pPr>
        <w:ind w:right="-1417"/>
        <w:jc w:val="both"/>
        <w:rPr>
          <w:sz w:val="24"/>
          <w:szCs w:val="24"/>
        </w:rPr>
      </w:pPr>
      <w:r w:rsidRPr="00001924">
        <w:rPr>
          <w:sz w:val="24"/>
          <w:szCs w:val="24"/>
        </w:rPr>
        <w:t>___________</w:t>
      </w:r>
      <w:r w:rsidR="00930C0B">
        <w:rPr>
          <w:sz w:val="24"/>
          <w:szCs w:val="24"/>
        </w:rPr>
        <w:t xml:space="preserve"> </w:t>
      </w:r>
    </w:p>
    <w:p w14:paraId="76A18909" w14:textId="77777777" w:rsidR="00867CAF" w:rsidRDefault="00867CAF" w:rsidP="00867CAF"/>
    <w:p w14:paraId="2E132418" w14:textId="77777777" w:rsidR="00867CAF" w:rsidRDefault="00867CAF" w:rsidP="00867CAF"/>
    <w:sectPr w:rsidR="00867CAF" w:rsidSect="00813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1" w15:restartNumberingAfterBreak="0">
    <w:nsid w:val="2AD61570"/>
    <w:multiLevelType w:val="hybridMultilevel"/>
    <w:tmpl w:val="80A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265C"/>
    <w:multiLevelType w:val="hybridMultilevel"/>
    <w:tmpl w:val="A564828E"/>
    <w:lvl w:ilvl="0" w:tplc="3CCE0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070EE"/>
    <w:multiLevelType w:val="hybridMultilevel"/>
    <w:tmpl w:val="38685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4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143173">
    <w:abstractNumId w:val="1"/>
  </w:num>
  <w:num w:numId="3" w16cid:durableId="611715425">
    <w:abstractNumId w:val="2"/>
  </w:num>
  <w:num w:numId="4" w16cid:durableId="180152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0"/>
    <w:rsid w:val="00001924"/>
    <w:rsid w:val="00005FB4"/>
    <w:rsid w:val="000236A8"/>
    <w:rsid w:val="00046406"/>
    <w:rsid w:val="000469EA"/>
    <w:rsid w:val="00047566"/>
    <w:rsid w:val="000563F4"/>
    <w:rsid w:val="00056951"/>
    <w:rsid w:val="00074BD4"/>
    <w:rsid w:val="00080CE7"/>
    <w:rsid w:val="00083535"/>
    <w:rsid w:val="00083F62"/>
    <w:rsid w:val="000A6001"/>
    <w:rsid w:val="000E0CBB"/>
    <w:rsid w:val="000E7AC7"/>
    <w:rsid w:val="0011731D"/>
    <w:rsid w:val="00125BF9"/>
    <w:rsid w:val="00127F88"/>
    <w:rsid w:val="001328AF"/>
    <w:rsid w:val="00147962"/>
    <w:rsid w:val="0018179A"/>
    <w:rsid w:val="00190B0E"/>
    <w:rsid w:val="0019681E"/>
    <w:rsid w:val="001A0355"/>
    <w:rsid w:val="001C7CB9"/>
    <w:rsid w:val="001D28CB"/>
    <w:rsid w:val="001D3561"/>
    <w:rsid w:val="001E0E4F"/>
    <w:rsid w:val="00215D47"/>
    <w:rsid w:val="00223CAB"/>
    <w:rsid w:val="00236387"/>
    <w:rsid w:val="00254E3E"/>
    <w:rsid w:val="00264500"/>
    <w:rsid w:val="0026626E"/>
    <w:rsid w:val="00290E99"/>
    <w:rsid w:val="002927F0"/>
    <w:rsid w:val="00293794"/>
    <w:rsid w:val="0029585E"/>
    <w:rsid w:val="002D7A7B"/>
    <w:rsid w:val="002F4113"/>
    <w:rsid w:val="003043FF"/>
    <w:rsid w:val="00357C42"/>
    <w:rsid w:val="00363D52"/>
    <w:rsid w:val="0037491E"/>
    <w:rsid w:val="003771C5"/>
    <w:rsid w:val="00381F85"/>
    <w:rsid w:val="00390ED5"/>
    <w:rsid w:val="003B06C9"/>
    <w:rsid w:val="003E498D"/>
    <w:rsid w:val="003E5009"/>
    <w:rsid w:val="003F5394"/>
    <w:rsid w:val="00426BDD"/>
    <w:rsid w:val="00446B61"/>
    <w:rsid w:val="00454CF8"/>
    <w:rsid w:val="00497E36"/>
    <w:rsid w:val="004A6F53"/>
    <w:rsid w:val="004B10B6"/>
    <w:rsid w:val="004B338A"/>
    <w:rsid w:val="004D0748"/>
    <w:rsid w:val="004D5D65"/>
    <w:rsid w:val="004F7CE5"/>
    <w:rsid w:val="005040AA"/>
    <w:rsid w:val="00506E9A"/>
    <w:rsid w:val="00516DBE"/>
    <w:rsid w:val="0052009A"/>
    <w:rsid w:val="00541448"/>
    <w:rsid w:val="00545D6D"/>
    <w:rsid w:val="00553563"/>
    <w:rsid w:val="00555EBB"/>
    <w:rsid w:val="0055682C"/>
    <w:rsid w:val="00576AE1"/>
    <w:rsid w:val="0059503B"/>
    <w:rsid w:val="005B0EAA"/>
    <w:rsid w:val="005D35F3"/>
    <w:rsid w:val="005D5A27"/>
    <w:rsid w:val="005E007B"/>
    <w:rsid w:val="005F5F0D"/>
    <w:rsid w:val="00602F0B"/>
    <w:rsid w:val="00617146"/>
    <w:rsid w:val="0063041B"/>
    <w:rsid w:val="006328CF"/>
    <w:rsid w:val="00633B5D"/>
    <w:rsid w:val="00644B3B"/>
    <w:rsid w:val="00646FC2"/>
    <w:rsid w:val="00673296"/>
    <w:rsid w:val="006828E1"/>
    <w:rsid w:val="006942D7"/>
    <w:rsid w:val="00695EA6"/>
    <w:rsid w:val="006B2AE7"/>
    <w:rsid w:val="00704833"/>
    <w:rsid w:val="007052D1"/>
    <w:rsid w:val="00714D96"/>
    <w:rsid w:val="00721D2F"/>
    <w:rsid w:val="007227FF"/>
    <w:rsid w:val="00722AEA"/>
    <w:rsid w:val="00725470"/>
    <w:rsid w:val="00725AC1"/>
    <w:rsid w:val="00731B8E"/>
    <w:rsid w:val="00745E1B"/>
    <w:rsid w:val="00746C08"/>
    <w:rsid w:val="00757F5D"/>
    <w:rsid w:val="00763203"/>
    <w:rsid w:val="00766574"/>
    <w:rsid w:val="00771E60"/>
    <w:rsid w:val="007769DE"/>
    <w:rsid w:val="007A2BFC"/>
    <w:rsid w:val="007B0D88"/>
    <w:rsid w:val="007B3B06"/>
    <w:rsid w:val="007F461B"/>
    <w:rsid w:val="00813C24"/>
    <w:rsid w:val="00837EE1"/>
    <w:rsid w:val="00843658"/>
    <w:rsid w:val="00851EF1"/>
    <w:rsid w:val="00853B63"/>
    <w:rsid w:val="00867CAF"/>
    <w:rsid w:val="00872B39"/>
    <w:rsid w:val="00877FE5"/>
    <w:rsid w:val="008814E2"/>
    <w:rsid w:val="008B2ABB"/>
    <w:rsid w:val="008C22F7"/>
    <w:rsid w:val="008D1ABC"/>
    <w:rsid w:val="008D41F9"/>
    <w:rsid w:val="008D51B6"/>
    <w:rsid w:val="008D6325"/>
    <w:rsid w:val="008E04DF"/>
    <w:rsid w:val="008F1C82"/>
    <w:rsid w:val="008F3568"/>
    <w:rsid w:val="00930C0B"/>
    <w:rsid w:val="009343F4"/>
    <w:rsid w:val="00945541"/>
    <w:rsid w:val="00956D1A"/>
    <w:rsid w:val="009725ED"/>
    <w:rsid w:val="009839F9"/>
    <w:rsid w:val="00997854"/>
    <w:rsid w:val="009E6A89"/>
    <w:rsid w:val="009F16D5"/>
    <w:rsid w:val="009F28AC"/>
    <w:rsid w:val="00A061B4"/>
    <w:rsid w:val="00A11346"/>
    <w:rsid w:val="00A25197"/>
    <w:rsid w:val="00A2519C"/>
    <w:rsid w:val="00A3189B"/>
    <w:rsid w:val="00A31D3B"/>
    <w:rsid w:val="00A407A1"/>
    <w:rsid w:val="00A45CE4"/>
    <w:rsid w:val="00A50C51"/>
    <w:rsid w:val="00A53086"/>
    <w:rsid w:val="00A559EC"/>
    <w:rsid w:val="00A70F95"/>
    <w:rsid w:val="00A80DC6"/>
    <w:rsid w:val="00A91A23"/>
    <w:rsid w:val="00AB4F92"/>
    <w:rsid w:val="00AC0654"/>
    <w:rsid w:val="00AF0293"/>
    <w:rsid w:val="00B010C6"/>
    <w:rsid w:val="00B04E15"/>
    <w:rsid w:val="00B13CB7"/>
    <w:rsid w:val="00B221A5"/>
    <w:rsid w:val="00B430D4"/>
    <w:rsid w:val="00B54F1C"/>
    <w:rsid w:val="00B64A08"/>
    <w:rsid w:val="00B66CB8"/>
    <w:rsid w:val="00B73A21"/>
    <w:rsid w:val="00BB41B5"/>
    <w:rsid w:val="00BC5A6A"/>
    <w:rsid w:val="00C0123D"/>
    <w:rsid w:val="00C12BD5"/>
    <w:rsid w:val="00C21E17"/>
    <w:rsid w:val="00C30FFC"/>
    <w:rsid w:val="00C470A5"/>
    <w:rsid w:val="00C56764"/>
    <w:rsid w:val="00C67B34"/>
    <w:rsid w:val="00C715FE"/>
    <w:rsid w:val="00C8059D"/>
    <w:rsid w:val="00C80CDB"/>
    <w:rsid w:val="00C873E1"/>
    <w:rsid w:val="00C92E46"/>
    <w:rsid w:val="00CA007B"/>
    <w:rsid w:val="00CB3EE2"/>
    <w:rsid w:val="00CE3833"/>
    <w:rsid w:val="00CE4424"/>
    <w:rsid w:val="00CF2097"/>
    <w:rsid w:val="00CF5DC9"/>
    <w:rsid w:val="00D2364C"/>
    <w:rsid w:val="00D26FA5"/>
    <w:rsid w:val="00D3366B"/>
    <w:rsid w:val="00D72C10"/>
    <w:rsid w:val="00D75578"/>
    <w:rsid w:val="00D82CFF"/>
    <w:rsid w:val="00DD532F"/>
    <w:rsid w:val="00DE1B5F"/>
    <w:rsid w:val="00DE7663"/>
    <w:rsid w:val="00DF0F91"/>
    <w:rsid w:val="00DF3DB7"/>
    <w:rsid w:val="00E032DB"/>
    <w:rsid w:val="00E0565C"/>
    <w:rsid w:val="00E25595"/>
    <w:rsid w:val="00E26DDD"/>
    <w:rsid w:val="00E754D6"/>
    <w:rsid w:val="00E90E28"/>
    <w:rsid w:val="00EE310D"/>
    <w:rsid w:val="00F0188F"/>
    <w:rsid w:val="00F01CCA"/>
    <w:rsid w:val="00F1258C"/>
    <w:rsid w:val="00F144CF"/>
    <w:rsid w:val="00F36E7B"/>
    <w:rsid w:val="00F4603C"/>
    <w:rsid w:val="00F61B9E"/>
    <w:rsid w:val="00F6688C"/>
    <w:rsid w:val="00F86507"/>
    <w:rsid w:val="00FA3AD5"/>
    <w:rsid w:val="00FA7679"/>
    <w:rsid w:val="00FB53B3"/>
    <w:rsid w:val="00FE0AA9"/>
    <w:rsid w:val="00FE411B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DDE"/>
  <w15:chartTrackingRefBased/>
  <w15:docId w15:val="{12AD3FAF-1F86-4322-AF21-0AFC4D9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45CE4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9343F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Евгений</dc:creator>
  <cp:keywords/>
  <dc:description/>
  <cp:lastModifiedBy>Славашевич Максим</cp:lastModifiedBy>
  <cp:revision>18</cp:revision>
  <dcterms:created xsi:type="dcterms:W3CDTF">2025-02-14T10:28:00Z</dcterms:created>
  <dcterms:modified xsi:type="dcterms:W3CDTF">2025-12-01T14:17:00Z</dcterms:modified>
</cp:coreProperties>
</file>